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95" w:rsidRDefault="007E5F95" w:rsidP="007E5F9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7E5F95" w:rsidRDefault="007E5F95" w:rsidP="007E5F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ВОЛЖСКИЙ                  </w:t>
      </w:r>
    </w:p>
    <w:p w:rsidR="007E5F95" w:rsidRPr="007E5F95" w:rsidRDefault="007E5F95" w:rsidP="00F806B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</w:t>
      </w:r>
      <w:r w:rsidR="00F806B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САМАРСКОЙ ОБЛАСТИ                           </w:t>
      </w:r>
    </w:p>
    <w:p w:rsidR="007E5F95" w:rsidRDefault="007E5F95" w:rsidP="007E5F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третьего созыва</w:t>
      </w:r>
    </w:p>
    <w:p w:rsidR="007E5F95" w:rsidRDefault="007E5F95" w:rsidP="007E5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7E5F95" w:rsidRPr="00F806B4" w:rsidRDefault="007E5F95" w:rsidP="007E5F9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6B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1</w:t>
      </w:r>
      <w:r w:rsidR="0075495E" w:rsidRPr="00F806B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80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 201</w:t>
      </w:r>
      <w:r w:rsidR="00A6457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bookmarkStart w:id="0" w:name="_GoBack"/>
      <w:bookmarkEnd w:id="0"/>
      <w:r w:rsidRPr="00F80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  </w:t>
      </w:r>
      <w:r w:rsidRPr="00F806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№ 75</w:t>
      </w:r>
    </w:p>
    <w:p w:rsidR="007E5F95" w:rsidRDefault="007E5F95" w:rsidP="007E5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оплате гражданами жилых помещений по договорам найма муниципального и государственного жилищных фондов в городском поселении Рощинский муниципального района Волжский Самарской области на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полугодие 2017 года»</w:t>
      </w:r>
    </w:p>
    <w:p w:rsidR="007E5F95" w:rsidRDefault="007E5F95" w:rsidP="007E5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F95" w:rsidRDefault="007E5F95" w:rsidP="007E5F9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соответствии с Жилищным кодексом РФ, Федеральным законом от 06.10.2003 года №131-ФЗ «Об общих принципах организации местного самоуправления в Российской Федерации», Уставом городского поселения Рощинский муниципального района Волжский Самарской области,</w:t>
      </w:r>
    </w:p>
    <w:p w:rsidR="007E5F95" w:rsidRDefault="007E5F95" w:rsidP="007E5F95">
      <w:pPr>
        <w:pStyle w:val="a3"/>
        <w:ind w:firstLine="708"/>
        <w:jc w:val="both"/>
        <w:rPr>
          <w:rFonts w:ascii="Times New Roman" w:eastAsia="Gulim" w:hAnsi="Times New Roman" w:cs="Times New Roman"/>
          <w:bCs/>
          <w:sz w:val="26"/>
          <w:szCs w:val="26"/>
        </w:rPr>
      </w:pPr>
      <w:r>
        <w:rPr>
          <w:rFonts w:ascii="Times New Roman" w:eastAsia="Gulim" w:hAnsi="Times New Roman" w:cs="Times New Roman"/>
          <w:sz w:val="26"/>
          <w:szCs w:val="26"/>
        </w:rPr>
        <w:t xml:space="preserve">Собрание Представителей </w:t>
      </w:r>
      <w:r>
        <w:rPr>
          <w:rFonts w:ascii="Times New Roman" w:eastAsia="Gulim" w:hAnsi="Times New Roman" w:cs="Times New Roman"/>
          <w:noProof/>
          <w:sz w:val="26"/>
          <w:szCs w:val="26"/>
        </w:rPr>
        <w:t>городского</w:t>
      </w:r>
      <w:r>
        <w:rPr>
          <w:rFonts w:ascii="Times New Roman" w:eastAsia="Gulim" w:hAnsi="Times New Roman" w:cs="Times New Roman"/>
          <w:sz w:val="26"/>
          <w:szCs w:val="26"/>
        </w:rPr>
        <w:t xml:space="preserve"> поселения </w:t>
      </w:r>
      <w:r>
        <w:rPr>
          <w:rFonts w:ascii="Times New Roman" w:eastAsia="Gulim" w:hAnsi="Times New Roman" w:cs="Times New Roman"/>
          <w:noProof/>
          <w:sz w:val="26"/>
          <w:szCs w:val="26"/>
        </w:rPr>
        <w:t>Рощинский</w:t>
      </w:r>
      <w:r>
        <w:rPr>
          <w:rFonts w:ascii="Times New Roman" w:eastAsia="Gulim" w:hAnsi="Times New Roman" w:cs="Times New Roman"/>
          <w:sz w:val="26"/>
          <w:szCs w:val="26"/>
        </w:rPr>
        <w:t xml:space="preserve"> </w:t>
      </w:r>
      <w:r>
        <w:rPr>
          <w:rFonts w:ascii="Times New Roman" w:eastAsia="Gulim" w:hAnsi="Times New Roman" w:cs="Times New Roman"/>
          <w:bCs/>
          <w:sz w:val="26"/>
          <w:szCs w:val="26"/>
        </w:rPr>
        <w:t xml:space="preserve">муниципального района </w:t>
      </w:r>
      <w:r>
        <w:rPr>
          <w:rFonts w:ascii="Times New Roman" w:eastAsia="Gulim" w:hAnsi="Times New Roman" w:cs="Times New Roman"/>
          <w:bCs/>
          <w:noProof/>
          <w:sz w:val="26"/>
          <w:szCs w:val="26"/>
        </w:rPr>
        <w:t>Волжский</w:t>
      </w:r>
      <w:r>
        <w:rPr>
          <w:rFonts w:ascii="Times New Roman" w:eastAsia="Gulim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Gulim" w:hAnsi="Times New Roman" w:cs="Times New Roman"/>
          <w:sz w:val="26"/>
          <w:szCs w:val="26"/>
        </w:rPr>
        <w:t>Самарской области</w:t>
      </w:r>
    </w:p>
    <w:p w:rsidR="007E5F95" w:rsidRDefault="007E5F95" w:rsidP="007E5F95">
      <w:pPr>
        <w:spacing w:after="0" w:line="240" w:lineRule="auto"/>
        <w:jc w:val="both"/>
        <w:rPr>
          <w:rFonts w:ascii="Times New Roman" w:eastAsia="Gulim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Gulim" w:hAnsi="Times New Roman" w:cs="Times New Roman"/>
          <w:b/>
          <w:sz w:val="26"/>
          <w:szCs w:val="26"/>
          <w:lang w:eastAsia="ru-RU"/>
        </w:rPr>
        <w:t>РЕШИЛО:</w:t>
      </w:r>
    </w:p>
    <w:p w:rsidR="007E5F95" w:rsidRDefault="007E5F95" w:rsidP="007E5F9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и государственного жилищных фондов городского поселения Рощинский муниципального района Волжский Самарской области, согласно Приложению 1.</w:t>
      </w:r>
    </w:p>
    <w:p w:rsidR="007E5F95" w:rsidRDefault="007E5F95" w:rsidP="007E5F9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2.Установить плату 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и государственного жилищных фондов городского поселения Рощинский муниципального района Волжский Самарской области,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помещения, согласно Приложению 2.</w:t>
      </w:r>
    </w:p>
    <w:p w:rsidR="007E5F95" w:rsidRDefault="007E5F95" w:rsidP="007E5F9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3.Установить стоимость услуг по техническому обслуживанию 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и государственного жилищных фондов городского поселения Рощинский муниципального района Волжский Самарской области, согласно Приложению 3.</w:t>
      </w:r>
    </w:p>
    <w:p w:rsidR="007E5F95" w:rsidRDefault="007E5F95" w:rsidP="007E5F9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4.Настоящее Решение вступает в силу со дня его официального опубликования и распространяет свое действие на правоотношения, возникшие с 1 января 2017 года. </w:t>
      </w:r>
    </w:p>
    <w:p w:rsidR="007E5F95" w:rsidRDefault="007E5F95" w:rsidP="007E5F95">
      <w:pPr>
        <w:pStyle w:val="a3"/>
        <w:ind w:firstLine="709"/>
        <w:jc w:val="both"/>
        <w:rPr>
          <w:rFonts w:ascii="Times New Roman" w:eastAsia="Gulim" w:hAnsi="Times New Roman" w:cs="Times New Roman"/>
          <w:sz w:val="26"/>
          <w:szCs w:val="26"/>
          <w:lang w:eastAsia="ru-RU"/>
        </w:rPr>
      </w:pPr>
      <w:r>
        <w:rPr>
          <w:rFonts w:ascii="Times New Roman" w:eastAsia="Gulim" w:hAnsi="Times New Roman" w:cs="Times New Roman"/>
          <w:sz w:val="26"/>
          <w:szCs w:val="26"/>
          <w:lang w:eastAsia="ru-RU"/>
        </w:rPr>
        <w:t xml:space="preserve">   5.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7E5F95" w:rsidRPr="00F806B4" w:rsidRDefault="007E5F95" w:rsidP="007E5F95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7E5F95" w:rsidRPr="00F806B4" w:rsidRDefault="007E5F95" w:rsidP="007E5F95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6B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городского </w:t>
      </w:r>
      <w:r w:rsidRPr="00F80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Pr="00F806B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Рощинский</w:t>
      </w:r>
      <w:r w:rsidRPr="00F80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 w:rsidRPr="00F806B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С.В. Деникин</w:t>
      </w:r>
    </w:p>
    <w:p w:rsidR="00F806B4" w:rsidRDefault="00F806B4" w:rsidP="007E5F95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5F95" w:rsidRPr="00F806B4" w:rsidRDefault="007E5F95" w:rsidP="007E5F95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7E5F95" w:rsidRPr="00F806B4" w:rsidRDefault="007E5F95" w:rsidP="007E5F95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6B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представителей</w:t>
      </w:r>
    </w:p>
    <w:p w:rsidR="007E5F95" w:rsidRPr="00F806B4" w:rsidRDefault="007E5F95" w:rsidP="007E5F95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6B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городского </w:t>
      </w:r>
      <w:r w:rsidRPr="00F80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Pr="00F806B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Рощинский</w:t>
      </w:r>
      <w:r w:rsidRPr="00F80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 w:rsidRPr="00F806B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О.И. Рубина</w:t>
      </w:r>
    </w:p>
    <w:p w:rsidR="007E5F95" w:rsidRDefault="007E5F95" w:rsidP="007E5F95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</w:p>
    <w:p w:rsidR="007E5F95" w:rsidRDefault="007E5F95" w:rsidP="007E5F95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>
        <w:rPr>
          <w:rFonts w:ascii="Times New Roman" w:eastAsia="Gulim" w:hAnsi="Times New Roman" w:cs="Times New Roman"/>
          <w:sz w:val="20"/>
          <w:szCs w:val="20"/>
        </w:rPr>
        <w:lastRenderedPageBreak/>
        <w:t>ПРИЛОЖЕНИЕ №1</w:t>
      </w:r>
    </w:p>
    <w:p w:rsidR="007E5F95" w:rsidRDefault="007E5F95" w:rsidP="007E5F95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>
        <w:rPr>
          <w:rFonts w:ascii="Times New Roman" w:eastAsia="Gulim" w:hAnsi="Times New Roman" w:cs="Times New Roman"/>
          <w:sz w:val="20"/>
          <w:szCs w:val="20"/>
        </w:rPr>
        <w:t>к Решению Собрания Представителей</w:t>
      </w:r>
    </w:p>
    <w:p w:rsidR="007E5F95" w:rsidRDefault="007E5F95" w:rsidP="007E5F95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>
        <w:rPr>
          <w:rFonts w:ascii="Times New Roman" w:eastAsia="Gulim" w:hAnsi="Times New Roman" w:cs="Times New Roman"/>
          <w:sz w:val="20"/>
          <w:szCs w:val="20"/>
        </w:rPr>
        <w:t>городского поселения Рощинский</w:t>
      </w:r>
    </w:p>
    <w:p w:rsidR="007E5F95" w:rsidRDefault="007E5F95" w:rsidP="007E5F95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>
        <w:rPr>
          <w:rFonts w:ascii="Times New Roman" w:eastAsia="Gulim" w:hAnsi="Times New Roman" w:cs="Times New Roman"/>
          <w:sz w:val="20"/>
          <w:szCs w:val="20"/>
        </w:rPr>
        <w:t>муниципального района Волжский</w:t>
      </w:r>
    </w:p>
    <w:p w:rsidR="007E5F95" w:rsidRDefault="007E5F95" w:rsidP="007E5F95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>
        <w:rPr>
          <w:rFonts w:ascii="Times New Roman" w:eastAsia="Gulim" w:hAnsi="Times New Roman" w:cs="Times New Roman"/>
          <w:sz w:val="20"/>
          <w:szCs w:val="20"/>
        </w:rPr>
        <w:t>Самарской области от 1</w:t>
      </w:r>
      <w:r w:rsidR="009B7CA0">
        <w:rPr>
          <w:rFonts w:ascii="Times New Roman" w:eastAsia="Gulim" w:hAnsi="Times New Roman" w:cs="Times New Roman"/>
          <w:sz w:val="20"/>
          <w:szCs w:val="20"/>
        </w:rPr>
        <w:t>2</w:t>
      </w:r>
      <w:r>
        <w:rPr>
          <w:rFonts w:ascii="Times New Roman" w:eastAsia="Gulim" w:hAnsi="Times New Roman" w:cs="Times New Roman"/>
          <w:sz w:val="20"/>
          <w:szCs w:val="20"/>
        </w:rPr>
        <w:t>.01.2017 г. №75</w:t>
      </w:r>
    </w:p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ПЛАТА </w:t>
      </w:r>
    </w:p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и государственного жилищных фондов городского поселения Рощинский муниципального района Волжский Самарской области</w:t>
      </w:r>
    </w:p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281"/>
        <w:gridCol w:w="2244"/>
        <w:gridCol w:w="2244"/>
      </w:tblGrid>
      <w:tr w:rsidR="007E5F95" w:rsidTr="007E5F95"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95" w:rsidRDefault="007E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95" w:rsidRDefault="007E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многоквартирного дома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95" w:rsidRDefault="007E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наем  1 кв. метра площади </w:t>
            </w:r>
          </w:p>
          <w:p w:rsidR="007E5F95" w:rsidRDefault="007E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 (руб.)</w:t>
            </w:r>
          </w:p>
        </w:tc>
      </w:tr>
      <w:tr w:rsidR="007E5F95" w:rsidTr="007E5F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95" w:rsidRDefault="007E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95" w:rsidRDefault="007E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95" w:rsidRDefault="007E5F95" w:rsidP="007E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01.01.2017г. по 30.06.2017г.</w:t>
            </w:r>
          </w:p>
        </w:tc>
      </w:tr>
      <w:tr w:rsidR="007E5F95" w:rsidTr="007E5F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95" w:rsidRDefault="007E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95" w:rsidRDefault="007E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95" w:rsidRDefault="007E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95" w:rsidRDefault="007E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</w:p>
        </w:tc>
      </w:tr>
      <w:tr w:rsidR="007E5F95" w:rsidTr="007E5F9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95" w:rsidRDefault="007E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95" w:rsidRDefault="007E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95" w:rsidRDefault="007E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95" w:rsidRDefault="007E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</w:tr>
      <w:tr w:rsidR="007E5F95" w:rsidTr="007E5F9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95" w:rsidRDefault="007E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95" w:rsidRDefault="007E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имеющие не все виды удобств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95" w:rsidRDefault="007E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95" w:rsidRDefault="007E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7E5F95" w:rsidTr="007E5F9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95" w:rsidRDefault="007E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95" w:rsidRDefault="007E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Неблагоустроенные и ветхие жилые дома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95" w:rsidRDefault="007E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95" w:rsidRDefault="007E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</w:tr>
    </w:tbl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F95" w:rsidRDefault="007E5F95" w:rsidP="007E5F95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Плата за наем 1 м² жилой площади применяется в отдельных комнатах в общежитиях, исходя из площади этих комнат.</w:t>
      </w:r>
    </w:p>
    <w:p w:rsidR="007E5F95" w:rsidRDefault="007E5F95" w:rsidP="007E5F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6B4" w:rsidRDefault="00F806B4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F95" w:rsidRDefault="007E5F95" w:rsidP="007E5F95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>
        <w:rPr>
          <w:rFonts w:ascii="Times New Roman" w:eastAsia="Gulim" w:hAnsi="Times New Roman" w:cs="Times New Roman"/>
          <w:sz w:val="20"/>
          <w:szCs w:val="20"/>
        </w:rPr>
        <w:lastRenderedPageBreak/>
        <w:t>ПРИЛОЖЕНИЕ №2</w:t>
      </w:r>
    </w:p>
    <w:p w:rsidR="007E5F95" w:rsidRDefault="007E5F95" w:rsidP="007E5F95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>
        <w:rPr>
          <w:rFonts w:ascii="Times New Roman" w:eastAsia="Gulim" w:hAnsi="Times New Roman" w:cs="Times New Roman"/>
          <w:sz w:val="20"/>
          <w:szCs w:val="20"/>
        </w:rPr>
        <w:t>к Решению Собрания Представителей</w:t>
      </w:r>
    </w:p>
    <w:p w:rsidR="007E5F95" w:rsidRDefault="007E5F95" w:rsidP="007E5F95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>
        <w:rPr>
          <w:rFonts w:ascii="Times New Roman" w:eastAsia="Gulim" w:hAnsi="Times New Roman" w:cs="Times New Roman"/>
          <w:sz w:val="20"/>
          <w:szCs w:val="20"/>
        </w:rPr>
        <w:t>городского поселения Рощинский</w:t>
      </w:r>
    </w:p>
    <w:p w:rsidR="007E5F95" w:rsidRDefault="007E5F95" w:rsidP="007E5F95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>
        <w:rPr>
          <w:rFonts w:ascii="Times New Roman" w:eastAsia="Gulim" w:hAnsi="Times New Roman" w:cs="Times New Roman"/>
          <w:sz w:val="20"/>
          <w:szCs w:val="20"/>
        </w:rPr>
        <w:t>муниципального района Волжский</w:t>
      </w:r>
    </w:p>
    <w:p w:rsidR="007E5F95" w:rsidRDefault="007E5F95" w:rsidP="007E5F95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>
        <w:rPr>
          <w:rFonts w:ascii="Times New Roman" w:eastAsia="Gulim" w:hAnsi="Times New Roman" w:cs="Times New Roman"/>
          <w:sz w:val="20"/>
          <w:szCs w:val="20"/>
        </w:rPr>
        <w:t>Самарской области от 1</w:t>
      </w:r>
      <w:r w:rsidR="009B7CA0">
        <w:rPr>
          <w:rFonts w:ascii="Times New Roman" w:eastAsia="Gulim" w:hAnsi="Times New Roman" w:cs="Times New Roman"/>
          <w:sz w:val="20"/>
          <w:szCs w:val="20"/>
        </w:rPr>
        <w:t>2</w:t>
      </w:r>
      <w:r>
        <w:rPr>
          <w:rFonts w:ascii="Times New Roman" w:eastAsia="Gulim" w:hAnsi="Times New Roman" w:cs="Times New Roman"/>
          <w:sz w:val="20"/>
          <w:szCs w:val="20"/>
        </w:rPr>
        <w:t>.01.2017 г. №75</w:t>
      </w:r>
    </w:p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ПЛАТА </w:t>
      </w:r>
    </w:p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и государственного жилищных фондов городского поселения Рощинский муниципального района Волжский Самарской области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281"/>
        <w:gridCol w:w="2109"/>
        <w:gridCol w:w="2380"/>
      </w:tblGrid>
      <w:tr w:rsidR="007E5F95" w:rsidTr="007E5F95"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95" w:rsidRDefault="007E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95" w:rsidRDefault="007E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многоквартирного дома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95" w:rsidRDefault="007E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1 м²  площади в месяц (руб.) </w:t>
            </w:r>
          </w:p>
          <w:p w:rsidR="007E5F95" w:rsidRDefault="007E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НДС</w:t>
            </w:r>
          </w:p>
        </w:tc>
      </w:tr>
      <w:tr w:rsidR="007E5F95" w:rsidTr="007E5F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95" w:rsidRDefault="007E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95" w:rsidRDefault="007E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95" w:rsidRDefault="007E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01.01.2017г. по 30.06.2017г.</w:t>
            </w:r>
          </w:p>
        </w:tc>
      </w:tr>
      <w:tr w:rsidR="007E5F95" w:rsidTr="007E5F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95" w:rsidRDefault="007E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95" w:rsidRDefault="007E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95" w:rsidRDefault="007E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95" w:rsidRDefault="007E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</w:p>
        </w:tc>
      </w:tr>
      <w:tr w:rsidR="007E5F95" w:rsidTr="007E5F9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95" w:rsidRDefault="007E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95" w:rsidRDefault="007E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95" w:rsidRDefault="007E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95" w:rsidRDefault="007E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20,09</w:t>
            </w:r>
          </w:p>
        </w:tc>
      </w:tr>
      <w:tr w:rsidR="007E5F95" w:rsidTr="007E5F9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95" w:rsidRDefault="007E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95" w:rsidRDefault="007E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имеющие не все виды удобств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95" w:rsidRDefault="007E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95" w:rsidRDefault="007E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16,64</w:t>
            </w:r>
          </w:p>
        </w:tc>
      </w:tr>
      <w:tr w:rsidR="007E5F95" w:rsidTr="007E5F9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95" w:rsidRDefault="007E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95" w:rsidRDefault="007E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Неблагоустроенные и ветхие жилые дома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95" w:rsidRDefault="007E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95" w:rsidRDefault="007E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6,96</w:t>
            </w:r>
          </w:p>
        </w:tc>
      </w:tr>
    </w:tbl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5F95" w:rsidRDefault="007E5F95" w:rsidP="007E5F95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5F95" w:rsidRDefault="007E5F95" w:rsidP="007E5F95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В плату за содержание жилого помещения для неблагополучных и ветхих жилых домов, а так же, признанных в установленном порядке аварийными, не включена стоимость работ по текущему ремонту жилых помещений общего имущества в многоквартирном доме.</w:t>
      </w:r>
    </w:p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F95" w:rsidRDefault="007E5F95" w:rsidP="007E5F9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F95" w:rsidRDefault="007E5F95" w:rsidP="007E5F9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F95" w:rsidRDefault="007E5F95" w:rsidP="007E5F9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F95" w:rsidRDefault="007E5F95" w:rsidP="007E5F9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F95" w:rsidRDefault="007E5F95" w:rsidP="007E5F9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F95" w:rsidRDefault="007E5F95" w:rsidP="007E5F95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>
        <w:rPr>
          <w:rFonts w:ascii="Times New Roman" w:eastAsia="Gulim" w:hAnsi="Times New Roman" w:cs="Times New Roman"/>
          <w:sz w:val="20"/>
          <w:szCs w:val="20"/>
        </w:rPr>
        <w:lastRenderedPageBreak/>
        <w:t>ПРИЛОЖЕНИЕ №3</w:t>
      </w:r>
    </w:p>
    <w:p w:rsidR="007E5F95" w:rsidRDefault="007E5F95" w:rsidP="007E5F95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>
        <w:rPr>
          <w:rFonts w:ascii="Times New Roman" w:eastAsia="Gulim" w:hAnsi="Times New Roman" w:cs="Times New Roman"/>
          <w:sz w:val="20"/>
          <w:szCs w:val="20"/>
        </w:rPr>
        <w:t>к Решению Собрания Представителей</w:t>
      </w:r>
    </w:p>
    <w:p w:rsidR="007E5F95" w:rsidRDefault="007E5F95" w:rsidP="007E5F95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>
        <w:rPr>
          <w:rFonts w:ascii="Times New Roman" w:eastAsia="Gulim" w:hAnsi="Times New Roman" w:cs="Times New Roman"/>
          <w:sz w:val="20"/>
          <w:szCs w:val="20"/>
        </w:rPr>
        <w:t>городского поселения Рощинский</w:t>
      </w:r>
    </w:p>
    <w:p w:rsidR="007E5F95" w:rsidRDefault="007E5F95" w:rsidP="007E5F95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>
        <w:rPr>
          <w:rFonts w:ascii="Times New Roman" w:eastAsia="Gulim" w:hAnsi="Times New Roman" w:cs="Times New Roman"/>
          <w:sz w:val="20"/>
          <w:szCs w:val="20"/>
        </w:rPr>
        <w:t>муниципального района Волжский</w:t>
      </w:r>
    </w:p>
    <w:p w:rsidR="007E5F95" w:rsidRDefault="007E5F95" w:rsidP="007E5F95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>
        <w:rPr>
          <w:rFonts w:ascii="Times New Roman" w:eastAsia="Gulim" w:hAnsi="Times New Roman" w:cs="Times New Roman"/>
          <w:sz w:val="20"/>
          <w:szCs w:val="20"/>
        </w:rPr>
        <w:t>Самарской области от 1</w:t>
      </w:r>
      <w:r w:rsidR="009B7CA0">
        <w:rPr>
          <w:rFonts w:ascii="Times New Roman" w:eastAsia="Gulim" w:hAnsi="Times New Roman" w:cs="Times New Roman"/>
          <w:sz w:val="20"/>
          <w:szCs w:val="20"/>
        </w:rPr>
        <w:t>2</w:t>
      </w:r>
      <w:r>
        <w:rPr>
          <w:rFonts w:ascii="Times New Roman" w:eastAsia="Gulim" w:hAnsi="Times New Roman" w:cs="Times New Roman"/>
          <w:sz w:val="20"/>
          <w:szCs w:val="20"/>
        </w:rPr>
        <w:t>.01.2017 г. №75</w:t>
      </w:r>
    </w:p>
    <w:p w:rsidR="007E5F95" w:rsidRDefault="007E5F95" w:rsidP="007E5F9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F95" w:rsidRDefault="007E5F95" w:rsidP="007E5F9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F95" w:rsidRDefault="007E5F95" w:rsidP="007E5F9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ПЛАТА</w:t>
      </w:r>
    </w:p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и государственного жилищных фондов городского поселения Рощинский муниципального района Волжский Самарской области</w:t>
      </w:r>
    </w:p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8"/>
        <w:gridCol w:w="4793"/>
      </w:tblGrid>
      <w:tr w:rsidR="007E5F95" w:rsidTr="007E5F95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95" w:rsidRDefault="007E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1 м² площади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95" w:rsidRDefault="007E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месяц (руб.) с учетом НДС</w:t>
            </w:r>
          </w:p>
          <w:p w:rsidR="007E5F95" w:rsidRDefault="007E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5F95" w:rsidTr="007E5F95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95" w:rsidRDefault="007E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95" w:rsidRDefault="007E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01.01.2017г. по 30.06.2017г.</w:t>
            </w:r>
          </w:p>
        </w:tc>
      </w:tr>
      <w:tr w:rsidR="007E5F95" w:rsidTr="007E5F95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95" w:rsidRDefault="007E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общей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95" w:rsidRDefault="007E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0,90</w:t>
            </w:r>
          </w:p>
        </w:tc>
      </w:tr>
      <w:tr w:rsidR="007E5F95" w:rsidTr="007E5F95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95" w:rsidRDefault="007E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95" w:rsidRDefault="007E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1,19</w:t>
            </w:r>
          </w:p>
        </w:tc>
      </w:tr>
    </w:tbl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5F95" w:rsidRDefault="007E5F95" w:rsidP="007E5F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5F95" w:rsidRDefault="007E5F95" w:rsidP="007E5F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Плата услуг за 1 м² жилой площади применяется в отдельных комнатах в общежитиях, исходя из площади этих комнат.</w:t>
      </w:r>
    </w:p>
    <w:p w:rsidR="007E5F95" w:rsidRDefault="007E5F95" w:rsidP="007E5F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5F95" w:rsidRDefault="007E5F95" w:rsidP="007E5F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Установленная стоимость услуг применяется для расчета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и государственного жилищных фондов городского поселения Рощинский муниципального района Волжский Самарской области, которые оборудованы внутридомовым газовым оборудованием.</w:t>
      </w:r>
    </w:p>
    <w:p w:rsidR="007E5F95" w:rsidRDefault="007E5F95" w:rsidP="007E5F9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5F95" w:rsidRDefault="007E5F95" w:rsidP="007E5F95"/>
    <w:p w:rsidR="007E5F95" w:rsidRDefault="007E5F95" w:rsidP="007E5F95"/>
    <w:p w:rsidR="007E5F95" w:rsidRDefault="007E5F95" w:rsidP="007E5F95"/>
    <w:p w:rsidR="00A03D2A" w:rsidRDefault="00A03D2A"/>
    <w:sectPr w:rsidR="00A0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EE"/>
    <w:rsid w:val="00555C0C"/>
    <w:rsid w:val="0075495E"/>
    <w:rsid w:val="007E5F95"/>
    <w:rsid w:val="009B7CA0"/>
    <w:rsid w:val="00A03D2A"/>
    <w:rsid w:val="00A6457B"/>
    <w:rsid w:val="00F35EEE"/>
    <w:rsid w:val="00F8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F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F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12</cp:revision>
  <cp:lastPrinted>2017-01-12T06:02:00Z</cp:lastPrinted>
  <dcterms:created xsi:type="dcterms:W3CDTF">2016-12-28T09:20:00Z</dcterms:created>
  <dcterms:modified xsi:type="dcterms:W3CDTF">2017-01-16T05:59:00Z</dcterms:modified>
</cp:coreProperties>
</file>